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C4230" w14:textId="77777777" w:rsidR="00D7627E" w:rsidRPr="00D7627E" w:rsidRDefault="00D7627E" w:rsidP="00D7627E">
      <w:pPr>
        <w:pStyle w:val="PlainText"/>
        <w:rPr>
          <w:b/>
          <w:sz w:val="28"/>
        </w:rPr>
      </w:pPr>
      <w:bookmarkStart w:id="0" w:name="_GoBack"/>
      <w:r>
        <w:rPr>
          <w:b/>
          <w:sz w:val="28"/>
        </w:rPr>
        <w:t xml:space="preserve">Software set-up needs for:  </w:t>
      </w:r>
      <w:r w:rsidRPr="00D7627E">
        <w:rPr>
          <w:b/>
          <w:sz w:val="28"/>
        </w:rPr>
        <w:t>Classroom Organization Tools for Teachers</w:t>
      </w:r>
    </w:p>
    <w:bookmarkEnd w:id="0"/>
    <w:p w14:paraId="519BD66F" w14:textId="77777777" w:rsidR="00A22795" w:rsidRDefault="00A22795" w:rsidP="00DB3D83">
      <w:pPr>
        <w:spacing w:after="0"/>
        <w:rPr>
          <w:b/>
        </w:rPr>
      </w:pPr>
    </w:p>
    <w:p w14:paraId="7F2DC0A8" w14:textId="77777777" w:rsidR="00DB3D83" w:rsidRPr="00DB3D83" w:rsidRDefault="00DB3D83" w:rsidP="00DB3D83">
      <w:pPr>
        <w:spacing w:after="0"/>
        <w:rPr>
          <w:b/>
        </w:rPr>
      </w:pPr>
      <w:r w:rsidRPr="00DB3D83">
        <w:rPr>
          <w:b/>
        </w:rPr>
        <w:t>Hardware and Peripherals:</w:t>
      </w:r>
    </w:p>
    <w:p w14:paraId="1944F9D3" w14:textId="77777777" w:rsidR="00DB3D83" w:rsidRDefault="00DB3D83" w:rsidP="00D7627E">
      <w:pPr>
        <w:pStyle w:val="ListParagraph"/>
        <w:numPr>
          <w:ilvl w:val="0"/>
          <w:numId w:val="3"/>
        </w:numPr>
        <w:spacing w:after="0"/>
      </w:pPr>
      <w:r>
        <w:t xml:space="preserve">Laptop or desktop running Windows XP, </w:t>
      </w:r>
      <w:r w:rsidR="00D7627E">
        <w:t xml:space="preserve">Windows </w:t>
      </w:r>
      <w:r>
        <w:t>Vista, or Windows 7 operating system</w:t>
      </w:r>
    </w:p>
    <w:p w14:paraId="0630D2D2" w14:textId="77777777" w:rsidR="00DB3D83" w:rsidRDefault="00DB3D83" w:rsidP="00D7627E">
      <w:pPr>
        <w:pStyle w:val="ListParagraph"/>
        <w:numPr>
          <w:ilvl w:val="0"/>
          <w:numId w:val="3"/>
        </w:numPr>
        <w:spacing w:after="0"/>
      </w:pPr>
      <w:r>
        <w:t>LCD projector and screen</w:t>
      </w:r>
    </w:p>
    <w:p w14:paraId="1A147A7D" w14:textId="77777777" w:rsidR="00DB3D83" w:rsidRDefault="00DB3D83" w:rsidP="00DB3D83">
      <w:pPr>
        <w:spacing w:after="0"/>
      </w:pPr>
    </w:p>
    <w:p w14:paraId="1EABC9BB" w14:textId="77777777" w:rsidR="00DB3D83" w:rsidRPr="00DB3D83" w:rsidRDefault="00DB3D83" w:rsidP="00DB3D83">
      <w:pPr>
        <w:spacing w:after="0"/>
        <w:rPr>
          <w:b/>
        </w:rPr>
      </w:pPr>
      <w:r w:rsidRPr="00DB3D83">
        <w:rPr>
          <w:b/>
        </w:rPr>
        <w:t>Software:</w:t>
      </w:r>
    </w:p>
    <w:p w14:paraId="3F66C6E0" w14:textId="77777777" w:rsidR="00D7627E" w:rsidRDefault="00D7627E" w:rsidP="00D7627E">
      <w:pPr>
        <w:spacing w:after="0"/>
      </w:pPr>
      <w:r>
        <w:t>Microsoft Office 2007 suite including:</w:t>
      </w:r>
    </w:p>
    <w:p w14:paraId="64E86533" w14:textId="77777777" w:rsidR="00D7627E" w:rsidRDefault="00D7627E" w:rsidP="00D7627E">
      <w:pPr>
        <w:pStyle w:val="ListParagraph"/>
        <w:numPr>
          <w:ilvl w:val="0"/>
          <w:numId w:val="4"/>
        </w:numPr>
        <w:spacing w:after="0"/>
      </w:pPr>
      <w:r>
        <w:t>Microsoft Word</w:t>
      </w:r>
    </w:p>
    <w:p w14:paraId="427F4FF6" w14:textId="77777777" w:rsidR="00D7627E" w:rsidRDefault="00D7627E" w:rsidP="00D7627E">
      <w:pPr>
        <w:pStyle w:val="ListParagraph"/>
        <w:numPr>
          <w:ilvl w:val="0"/>
          <w:numId w:val="4"/>
        </w:numPr>
        <w:spacing w:after="0"/>
      </w:pPr>
      <w:r>
        <w:t>Microsoft Excel</w:t>
      </w:r>
    </w:p>
    <w:p w14:paraId="292B6291" w14:textId="77777777" w:rsidR="00D7627E" w:rsidRDefault="00D7627E" w:rsidP="00D7627E">
      <w:pPr>
        <w:pStyle w:val="ListParagraph"/>
        <w:numPr>
          <w:ilvl w:val="0"/>
          <w:numId w:val="4"/>
        </w:numPr>
        <w:spacing w:after="0"/>
      </w:pPr>
      <w:r>
        <w:t>Microsoft PowerPoint</w:t>
      </w:r>
    </w:p>
    <w:p w14:paraId="0071121F" w14:textId="77777777" w:rsidR="00D7627E" w:rsidRDefault="00D7627E" w:rsidP="00D7627E">
      <w:pPr>
        <w:pStyle w:val="ListParagraph"/>
        <w:numPr>
          <w:ilvl w:val="0"/>
          <w:numId w:val="4"/>
        </w:numPr>
        <w:spacing w:after="0"/>
      </w:pPr>
      <w:r>
        <w:t>Microsoft One Note</w:t>
      </w:r>
    </w:p>
    <w:p w14:paraId="0CD0E0A5" w14:textId="77777777" w:rsidR="00DA5F5E" w:rsidRDefault="00D7627E" w:rsidP="00DB3D83">
      <w:pPr>
        <w:pStyle w:val="ListParagraph"/>
        <w:numPr>
          <w:ilvl w:val="0"/>
          <w:numId w:val="4"/>
        </w:numPr>
        <w:spacing w:after="0"/>
      </w:pPr>
      <w:r>
        <w:t xml:space="preserve">A free, 60-day trial of </w:t>
      </w:r>
      <w:hyperlink r:id="rId10" w:history="1">
        <w:r>
          <w:rPr>
            <w:rStyle w:val="Hyperlink"/>
          </w:rPr>
          <w:t xml:space="preserve">Microsoft Office 2007 </w:t>
        </w:r>
        <w:r w:rsidRPr="00AC51CA">
          <w:rPr>
            <w:rStyle w:val="Hyperlink"/>
          </w:rPr>
          <w:t>is available here</w:t>
        </w:r>
      </w:hyperlink>
      <w:r>
        <w:t>.  Individual Microsoft Office programs are also available for download, for example, Microsoft OneNote.</w:t>
      </w:r>
    </w:p>
    <w:p w14:paraId="4446C1F4" w14:textId="77777777" w:rsidR="00D7627E" w:rsidRDefault="00D7627E" w:rsidP="00DB3D83">
      <w:pPr>
        <w:spacing w:after="0"/>
      </w:pPr>
    </w:p>
    <w:p w14:paraId="698B92D4" w14:textId="77777777" w:rsidR="00DA5F5E" w:rsidRDefault="00DA5F5E" w:rsidP="00DB3D83">
      <w:pPr>
        <w:spacing w:after="0"/>
      </w:pPr>
      <w:r>
        <w:t xml:space="preserve">NOTE:  Microsoft </w:t>
      </w:r>
      <w:proofErr w:type="spellStart"/>
      <w:r>
        <w:t>Semblio</w:t>
      </w:r>
      <w:proofErr w:type="spellEnd"/>
      <w:r>
        <w:t xml:space="preserve"> does not need to be installed, but knowledge of what it is and does is necessary.  Also, if time permits, go to this link and show the demonstration of what it is to participants:</w:t>
      </w:r>
    </w:p>
    <w:p w14:paraId="2A8CC7CD" w14:textId="77777777" w:rsidR="00DA5F5E" w:rsidRDefault="00183A4F" w:rsidP="00DB3D83">
      <w:pPr>
        <w:spacing w:after="0"/>
      </w:pPr>
      <w:hyperlink r:id="rId11" w:history="1">
        <w:r w:rsidR="00DA5F5E" w:rsidRPr="00CE7B31">
          <w:rPr>
            <w:rStyle w:val="Hyperlink"/>
          </w:rPr>
          <w:t>http://www.microsoft.com/learningspace/semblio/Default.aspx</w:t>
        </w:r>
      </w:hyperlink>
    </w:p>
    <w:p w14:paraId="75D9D5D1" w14:textId="77777777" w:rsidR="00DA5F5E" w:rsidRDefault="00DA5F5E" w:rsidP="00DB3D83">
      <w:pPr>
        <w:spacing w:after="0"/>
      </w:pPr>
    </w:p>
    <w:p w14:paraId="40ECA4AB" w14:textId="77777777" w:rsidR="00DA5F5E" w:rsidRDefault="00DA5F5E" w:rsidP="00DB3D83">
      <w:pPr>
        <w:spacing w:after="0"/>
      </w:pPr>
      <w:r>
        <w:t xml:space="preserve">The demos at this link </w:t>
      </w:r>
      <w:r w:rsidR="00D7627E">
        <w:t>will</w:t>
      </w:r>
      <w:r>
        <w:t xml:space="preserve"> help to explain </w:t>
      </w:r>
      <w:proofErr w:type="spellStart"/>
      <w:r>
        <w:t>Semblio</w:t>
      </w:r>
      <w:proofErr w:type="spellEnd"/>
      <w:r>
        <w:t xml:space="preserve"> as well:</w:t>
      </w:r>
    </w:p>
    <w:p w14:paraId="5176039F" w14:textId="77777777" w:rsidR="00DA5F5E" w:rsidRDefault="00183A4F" w:rsidP="00DB3D83">
      <w:pPr>
        <w:spacing w:after="0"/>
      </w:pPr>
      <w:hyperlink r:id="rId12" w:history="1">
        <w:r w:rsidR="00DA5F5E" w:rsidRPr="00CE7B31">
          <w:rPr>
            <w:rStyle w:val="Hyperlink"/>
          </w:rPr>
          <w:t>http://www.microsoft.com/learningspace/semblio/HowItWorks.aspx</w:t>
        </w:r>
      </w:hyperlink>
    </w:p>
    <w:p w14:paraId="3775B9E3" w14:textId="77777777" w:rsidR="00DB3D83" w:rsidRDefault="00DB3D83" w:rsidP="00DB3D83">
      <w:pPr>
        <w:spacing w:after="0"/>
      </w:pPr>
    </w:p>
    <w:p w14:paraId="3A690C1D" w14:textId="77777777" w:rsidR="00DB3D83" w:rsidRPr="00DB3D83" w:rsidRDefault="00DB3D83" w:rsidP="00DB3D83">
      <w:pPr>
        <w:spacing w:after="0"/>
        <w:rPr>
          <w:b/>
        </w:rPr>
      </w:pPr>
      <w:r w:rsidRPr="00DB3D83">
        <w:rPr>
          <w:b/>
        </w:rPr>
        <w:t>Other:</w:t>
      </w:r>
    </w:p>
    <w:p w14:paraId="6B02756C" w14:textId="77777777" w:rsidR="00D7627E" w:rsidRDefault="00D7627E" w:rsidP="00D7627E">
      <w:pPr>
        <w:pStyle w:val="ListParagraph"/>
        <w:numPr>
          <w:ilvl w:val="0"/>
          <w:numId w:val="5"/>
        </w:numPr>
        <w:spacing w:after="0"/>
      </w:pPr>
      <w:r>
        <w:t>High-speed access to the Internet for all participants</w:t>
      </w:r>
    </w:p>
    <w:p w14:paraId="585F959C" w14:textId="77777777" w:rsidR="00D7627E" w:rsidRPr="00AC51CA" w:rsidRDefault="00D7627E" w:rsidP="00D7627E">
      <w:pPr>
        <w:pStyle w:val="ListParagraph"/>
        <w:numPr>
          <w:ilvl w:val="0"/>
          <w:numId w:val="5"/>
        </w:numPr>
        <w:spacing w:after="0"/>
        <w:rPr>
          <w:b/>
        </w:rPr>
      </w:pPr>
      <w:r w:rsidRPr="003E5D54">
        <w:rPr>
          <w:b/>
        </w:rPr>
        <w:t>IMPORTANT</w:t>
      </w:r>
      <w:r>
        <w:t xml:space="preserve">:   All participants will need a </w:t>
      </w:r>
      <w:hyperlink r:id="rId13" w:history="1">
        <w:r w:rsidRPr="00AC51CA">
          <w:rPr>
            <w:rStyle w:val="Hyperlink"/>
          </w:rPr>
          <w:t>free Windows Live ID</w:t>
        </w:r>
      </w:hyperlink>
      <w:r>
        <w:t xml:space="preserve"> to use the below online services.   *</w:t>
      </w:r>
      <w:r>
        <w:rPr>
          <w:b/>
        </w:rPr>
        <w:t>This should be</w:t>
      </w:r>
      <w:r w:rsidRPr="00AC51CA">
        <w:rPr>
          <w:b/>
        </w:rPr>
        <w:t xml:space="preserve"> create</w:t>
      </w:r>
      <w:r>
        <w:rPr>
          <w:b/>
        </w:rPr>
        <w:t>d</w:t>
      </w:r>
      <w:r w:rsidRPr="00AC51CA">
        <w:rPr>
          <w:b/>
        </w:rPr>
        <w:t xml:space="preserve"> </w:t>
      </w:r>
      <w:r w:rsidRPr="00AC51CA">
        <w:rPr>
          <w:b/>
          <w:i/>
        </w:rPr>
        <w:t>prior</w:t>
      </w:r>
      <w:r w:rsidRPr="00AC51CA">
        <w:rPr>
          <w:b/>
        </w:rPr>
        <w:t xml:space="preserve"> to att</w:t>
      </w:r>
      <w:r>
        <w:rPr>
          <w:b/>
        </w:rPr>
        <w:t>ending the workshop.</w:t>
      </w:r>
    </w:p>
    <w:p w14:paraId="65FB78BB" w14:textId="77777777" w:rsidR="00D7627E" w:rsidRDefault="00183A4F" w:rsidP="00D7627E">
      <w:pPr>
        <w:pStyle w:val="ListParagraph"/>
        <w:numPr>
          <w:ilvl w:val="1"/>
          <w:numId w:val="5"/>
        </w:numPr>
        <w:spacing w:after="0"/>
      </w:pPr>
      <w:hyperlink r:id="rId14" w:history="1">
        <w:r w:rsidR="00D7627E" w:rsidRPr="00AC51CA">
          <w:rPr>
            <w:rStyle w:val="Hyperlink"/>
          </w:rPr>
          <w:t>Installation and set-up of Office Live Workspace</w:t>
        </w:r>
      </w:hyperlink>
      <w:r w:rsidR="00D7627E">
        <w:t xml:space="preserve"> </w:t>
      </w:r>
    </w:p>
    <w:p w14:paraId="7B538FD2" w14:textId="77777777" w:rsidR="00DB3D83" w:rsidRDefault="00123632" w:rsidP="00D7627E">
      <w:pPr>
        <w:pStyle w:val="ListParagraph"/>
        <w:numPr>
          <w:ilvl w:val="1"/>
          <w:numId w:val="5"/>
        </w:numPr>
        <w:spacing w:after="0"/>
      </w:pPr>
      <w:r>
        <w:t xml:space="preserve">Installation and setup of </w:t>
      </w:r>
      <w:hyperlink r:id="rId15" w:history="1">
        <w:r w:rsidR="00A0653F" w:rsidRPr="00D7627E">
          <w:rPr>
            <w:rStyle w:val="Hyperlink"/>
          </w:rPr>
          <w:t>Learn</w:t>
        </w:r>
        <w:r w:rsidR="00D7627E" w:rsidRPr="00D7627E">
          <w:rPr>
            <w:rStyle w:val="Hyperlink"/>
          </w:rPr>
          <w:t>ing Essentials</w:t>
        </w:r>
      </w:hyperlink>
      <w:r w:rsidR="00D7627E">
        <w:t xml:space="preserve"> </w:t>
      </w:r>
    </w:p>
    <w:p w14:paraId="4FC16F16" w14:textId="77777777" w:rsidR="00123632" w:rsidRDefault="00123632" w:rsidP="00DB3D83">
      <w:pPr>
        <w:spacing w:after="0"/>
      </w:pPr>
    </w:p>
    <w:p w14:paraId="4ACF8C50" w14:textId="77777777" w:rsidR="00E46459" w:rsidRDefault="00E46459" w:rsidP="00DB3D83">
      <w:pPr>
        <w:spacing w:after="0"/>
        <w:rPr>
          <w:b/>
        </w:rPr>
        <w:sectPr w:rsidR="00E46459" w:rsidSect="00E46459">
          <w:footerReference w:type="default" r:id="rId16"/>
          <w:pgSz w:w="12240" w:h="15840"/>
          <w:pgMar w:top="1440" w:right="1440" w:bottom="1440" w:left="1440" w:header="720" w:footer="720" w:gutter="0"/>
          <w:cols w:space="720"/>
          <w:docGrid w:linePitch="360"/>
        </w:sectPr>
      </w:pPr>
    </w:p>
    <w:p w14:paraId="1746B36E" w14:textId="77777777" w:rsidR="00DB3D83" w:rsidRDefault="00DB3D83" w:rsidP="00DB3D83">
      <w:pPr>
        <w:spacing w:after="0"/>
        <w:rPr>
          <w:b/>
        </w:rPr>
      </w:pPr>
      <w:r w:rsidRPr="00DB3D83">
        <w:rPr>
          <w:b/>
        </w:rPr>
        <w:lastRenderedPageBreak/>
        <w:t>Files:</w:t>
      </w:r>
    </w:p>
    <w:p w14:paraId="0E5E38B0" w14:textId="77777777" w:rsidR="00D7627E" w:rsidRDefault="00D7627E" w:rsidP="00D7627E">
      <w:pPr>
        <w:spacing w:after="0"/>
        <w:rPr>
          <w:b/>
          <w:i/>
        </w:rPr>
      </w:pPr>
      <w:r w:rsidRPr="00AC51CA">
        <w:rPr>
          <w:b/>
          <w:i/>
        </w:rPr>
        <w:t>The below files will be used by the workshop participants during the in class exercises</w:t>
      </w:r>
      <w:r>
        <w:rPr>
          <w:b/>
          <w:i/>
        </w:rPr>
        <w:t xml:space="preserve"> and can be found in the MS Organization .zip file</w:t>
      </w:r>
    </w:p>
    <w:p w14:paraId="4FB1747B" w14:textId="77777777" w:rsidR="00D7627E" w:rsidRPr="00DB3D83" w:rsidRDefault="00D7627E" w:rsidP="00DB3D83">
      <w:pPr>
        <w:spacing w:after="0"/>
        <w:rPr>
          <w:b/>
        </w:rPr>
      </w:pPr>
    </w:p>
    <w:p w14:paraId="65CE6387" w14:textId="77777777" w:rsidR="00A0653F" w:rsidRPr="00A0653F" w:rsidRDefault="00A0653F" w:rsidP="00A0653F">
      <w:pPr>
        <w:spacing w:after="0"/>
        <w:rPr>
          <w:sz w:val="24"/>
          <w:szCs w:val="24"/>
        </w:rPr>
      </w:pPr>
      <w:r w:rsidRPr="00A0653F">
        <w:rPr>
          <w:sz w:val="24"/>
          <w:szCs w:val="24"/>
        </w:rPr>
        <w:t>On Location.xlsx</w:t>
      </w:r>
    </w:p>
    <w:p w14:paraId="39CD31DF" w14:textId="77777777" w:rsidR="00A0653F" w:rsidRPr="00A0653F" w:rsidRDefault="00A0653F" w:rsidP="00A0653F">
      <w:pPr>
        <w:spacing w:after="0"/>
        <w:rPr>
          <w:sz w:val="24"/>
          <w:szCs w:val="24"/>
        </w:rPr>
      </w:pPr>
      <w:r w:rsidRPr="00A0653F">
        <w:rPr>
          <w:sz w:val="24"/>
          <w:szCs w:val="24"/>
        </w:rPr>
        <w:t>On Location Directions.docx</w:t>
      </w:r>
    </w:p>
    <w:p w14:paraId="0FFF0D35" w14:textId="77777777" w:rsidR="00A0653F" w:rsidRPr="00A0653F" w:rsidRDefault="00A0653F" w:rsidP="00A0653F">
      <w:pPr>
        <w:spacing w:after="0"/>
        <w:rPr>
          <w:sz w:val="24"/>
          <w:szCs w:val="24"/>
        </w:rPr>
      </w:pPr>
      <w:r w:rsidRPr="00A0653F">
        <w:rPr>
          <w:sz w:val="24"/>
          <w:szCs w:val="24"/>
        </w:rPr>
        <w:t>Questions for the Location Expert.docx</w:t>
      </w:r>
    </w:p>
    <w:p w14:paraId="46AA71E3" w14:textId="77777777" w:rsidR="00A0653F" w:rsidRPr="00A0653F" w:rsidRDefault="00A0653F" w:rsidP="00A0653F">
      <w:pPr>
        <w:spacing w:after="0"/>
        <w:rPr>
          <w:sz w:val="24"/>
          <w:szCs w:val="24"/>
        </w:rPr>
      </w:pPr>
      <w:r w:rsidRPr="00A0653F">
        <w:rPr>
          <w:sz w:val="24"/>
          <w:szCs w:val="24"/>
        </w:rPr>
        <w:t>On Location Team Roles.docx</w:t>
      </w:r>
    </w:p>
    <w:p w14:paraId="13DFDDD2" w14:textId="77777777" w:rsidR="00A0653F" w:rsidRPr="00A0653F" w:rsidRDefault="00A0653F" w:rsidP="00A0653F">
      <w:pPr>
        <w:spacing w:after="0"/>
        <w:rPr>
          <w:sz w:val="24"/>
          <w:szCs w:val="24"/>
        </w:rPr>
      </w:pPr>
      <w:r w:rsidRPr="00A0653F">
        <w:rPr>
          <w:sz w:val="24"/>
          <w:szCs w:val="24"/>
        </w:rPr>
        <w:t>On Location Sort.xlsx</w:t>
      </w:r>
    </w:p>
    <w:p w14:paraId="0E4D784A" w14:textId="77777777" w:rsidR="00A0653F" w:rsidRPr="00A0653F" w:rsidRDefault="00A0653F" w:rsidP="00A0653F">
      <w:pPr>
        <w:spacing w:after="0"/>
        <w:rPr>
          <w:sz w:val="24"/>
          <w:szCs w:val="24"/>
        </w:rPr>
      </w:pPr>
      <w:r w:rsidRPr="00A0653F">
        <w:rPr>
          <w:sz w:val="24"/>
          <w:szCs w:val="24"/>
        </w:rPr>
        <w:t>On Location Filter.xlsx</w:t>
      </w:r>
    </w:p>
    <w:p w14:paraId="4D0C6ECC" w14:textId="77777777" w:rsidR="00A0653F" w:rsidRPr="00A0653F" w:rsidRDefault="00A0653F" w:rsidP="00A0653F">
      <w:pPr>
        <w:spacing w:after="0"/>
        <w:rPr>
          <w:sz w:val="24"/>
          <w:szCs w:val="24"/>
        </w:rPr>
      </w:pPr>
      <w:r w:rsidRPr="00A0653F">
        <w:rPr>
          <w:sz w:val="24"/>
          <w:szCs w:val="24"/>
        </w:rPr>
        <w:lastRenderedPageBreak/>
        <w:t>On Location Research.xlsx</w:t>
      </w:r>
    </w:p>
    <w:p w14:paraId="71035F9F" w14:textId="77777777" w:rsidR="00A0653F" w:rsidRPr="00A0653F" w:rsidRDefault="00A0653F" w:rsidP="00A0653F">
      <w:pPr>
        <w:spacing w:after="0"/>
        <w:rPr>
          <w:sz w:val="24"/>
          <w:szCs w:val="24"/>
        </w:rPr>
      </w:pPr>
      <w:r w:rsidRPr="00A0653F">
        <w:rPr>
          <w:sz w:val="24"/>
          <w:szCs w:val="24"/>
        </w:rPr>
        <w:t>Mountains of the World.xlsx</w:t>
      </w:r>
    </w:p>
    <w:p w14:paraId="29785CF6" w14:textId="77777777" w:rsidR="00A0653F" w:rsidRPr="00A0653F" w:rsidRDefault="00A0653F" w:rsidP="00A0653F">
      <w:pPr>
        <w:spacing w:after="0"/>
        <w:rPr>
          <w:sz w:val="24"/>
          <w:szCs w:val="24"/>
        </w:rPr>
      </w:pPr>
      <w:r w:rsidRPr="00A0653F">
        <w:rPr>
          <w:sz w:val="24"/>
          <w:szCs w:val="24"/>
        </w:rPr>
        <w:t>On Location Formulas.xlsx</w:t>
      </w:r>
    </w:p>
    <w:p w14:paraId="09930923" w14:textId="77777777" w:rsidR="00A0653F" w:rsidRPr="00A0653F" w:rsidRDefault="00A0653F" w:rsidP="00A0653F">
      <w:pPr>
        <w:spacing w:after="0"/>
        <w:rPr>
          <w:sz w:val="24"/>
          <w:szCs w:val="24"/>
        </w:rPr>
      </w:pPr>
      <w:r w:rsidRPr="00A0653F">
        <w:rPr>
          <w:sz w:val="24"/>
          <w:szCs w:val="24"/>
        </w:rPr>
        <w:t>On Location Chart.xlsx</w:t>
      </w:r>
    </w:p>
    <w:p w14:paraId="68D226EE" w14:textId="77777777" w:rsidR="00A0653F" w:rsidRPr="00A0653F" w:rsidRDefault="00A0653F" w:rsidP="00A0653F">
      <w:pPr>
        <w:spacing w:after="0"/>
        <w:rPr>
          <w:sz w:val="24"/>
          <w:szCs w:val="24"/>
        </w:rPr>
      </w:pPr>
      <w:r w:rsidRPr="00A0653F">
        <w:rPr>
          <w:sz w:val="24"/>
          <w:szCs w:val="24"/>
        </w:rPr>
        <w:t>On Location PowerPoint.pptx</w:t>
      </w:r>
    </w:p>
    <w:p w14:paraId="612C6089" w14:textId="77777777" w:rsidR="00A0653F" w:rsidRPr="00A0653F" w:rsidRDefault="00A0653F" w:rsidP="00A0653F">
      <w:pPr>
        <w:spacing w:after="0"/>
        <w:rPr>
          <w:sz w:val="24"/>
          <w:szCs w:val="24"/>
        </w:rPr>
      </w:pPr>
      <w:r w:rsidRPr="00A0653F">
        <w:rPr>
          <w:sz w:val="24"/>
          <w:szCs w:val="24"/>
        </w:rPr>
        <w:t>Famous Storms Practice.pptx</w:t>
      </w:r>
    </w:p>
    <w:p w14:paraId="7E804D12" w14:textId="77777777" w:rsidR="00DB3D83" w:rsidRPr="00A0653F" w:rsidRDefault="00A0653F" w:rsidP="00A0653F">
      <w:pPr>
        <w:spacing w:after="0"/>
        <w:rPr>
          <w:sz w:val="24"/>
          <w:szCs w:val="24"/>
        </w:rPr>
      </w:pPr>
      <w:r w:rsidRPr="00A0653F">
        <w:rPr>
          <w:sz w:val="24"/>
          <w:szCs w:val="24"/>
        </w:rPr>
        <w:t>A Soldiers Life Summary.pptx</w:t>
      </w:r>
    </w:p>
    <w:sectPr w:rsidR="00DB3D83" w:rsidRPr="00A0653F" w:rsidSect="00E4645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34A00" w14:textId="77777777" w:rsidR="00183A4F" w:rsidRDefault="00183A4F" w:rsidP="002E4DE3">
      <w:pPr>
        <w:spacing w:after="0" w:line="240" w:lineRule="auto"/>
      </w:pPr>
      <w:r>
        <w:separator/>
      </w:r>
    </w:p>
  </w:endnote>
  <w:endnote w:type="continuationSeparator" w:id="0">
    <w:p w14:paraId="78380428" w14:textId="77777777" w:rsidR="00183A4F" w:rsidRDefault="00183A4F" w:rsidP="002E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DF83" w14:textId="77777777" w:rsidR="00522190" w:rsidRDefault="00522190">
    <w:pPr>
      <w:pStyle w:val="Footer"/>
    </w:pPr>
  </w:p>
  <w:p w14:paraId="7C325F8E" w14:textId="77777777" w:rsidR="00522190" w:rsidRDefault="005221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9979F" w14:textId="77777777" w:rsidR="00183A4F" w:rsidRDefault="00183A4F" w:rsidP="002E4DE3">
      <w:pPr>
        <w:spacing w:after="0" w:line="240" w:lineRule="auto"/>
      </w:pPr>
      <w:r>
        <w:separator/>
      </w:r>
    </w:p>
  </w:footnote>
  <w:footnote w:type="continuationSeparator" w:id="0">
    <w:p w14:paraId="26AEEA12" w14:textId="77777777" w:rsidR="00183A4F" w:rsidRDefault="00183A4F" w:rsidP="002E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C4"/>
    <w:multiLevelType w:val="hybridMultilevel"/>
    <w:tmpl w:val="F41A4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F116D9"/>
    <w:multiLevelType w:val="hybridMultilevel"/>
    <w:tmpl w:val="890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916DF"/>
    <w:multiLevelType w:val="hybridMultilevel"/>
    <w:tmpl w:val="1F58E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D078B0"/>
    <w:multiLevelType w:val="hybridMultilevel"/>
    <w:tmpl w:val="880A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85C56"/>
    <w:multiLevelType w:val="hybridMultilevel"/>
    <w:tmpl w:val="BA36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3D83"/>
    <w:rsid w:val="000515C9"/>
    <w:rsid w:val="000D3D96"/>
    <w:rsid w:val="00123632"/>
    <w:rsid w:val="00183A4F"/>
    <w:rsid w:val="00235143"/>
    <w:rsid w:val="002E4DE3"/>
    <w:rsid w:val="003C4D83"/>
    <w:rsid w:val="00400859"/>
    <w:rsid w:val="00522190"/>
    <w:rsid w:val="00554DEC"/>
    <w:rsid w:val="00621263"/>
    <w:rsid w:val="00A0653F"/>
    <w:rsid w:val="00A22795"/>
    <w:rsid w:val="00D7627E"/>
    <w:rsid w:val="00DA5F5E"/>
    <w:rsid w:val="00DB3D83"/>
    <w:rsid w:val="00E46459"/>
    <w:rsid w:val="00FE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B3D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DB3D83"/>
    <w:rPr>
      <w:rFonts w:ascii="Times New Roman" w:eastAsia="Times New Roman" w:hAnsi="Times New Roman" w:cs="Times New Roman"/>
      <w:sz w:val="24"/>
      <w:szCs w:val="24"/>
    </w:rPr>
  </w:style>
  <w:style w:type="character" w:styleId="PageNumber">
    <w:name w:val="page number"/>
    <w:basedOn w:val="DefaultParagraphFont"/>
    <w:semiHidden/>
    <w:rsid w:val="00DB3D83"/>
  </w:style>
  <w:style w:type="character" w:customStyle="1" w:styleId="BodyTextbulletpointsChar">
    <w:name w:val="Body Text bullet points Char"/>
    <w:basedOn w:val="DefaultParagraphFont"/>
    <w:link w:val="BodyTextbulletpoints"/>
    <w:rsid w:val="00DB3D83"/>
    <w:rPr>
      <w:sz w:val="24"/>
      <w:szCs w:val="24"/>
    </w:rPr>
  </w:style>
  <w:style w:type="paragraph" w:customStyle="1" w:styleId="BodyTextbulletpoints">
    <w:name w:val="Body Text bullet points"/>
    <w:basedOn w:val="Normal"/>
    <w:link w:val="BodyTextbulletpointsChar"/>
    <w:autoRedefine/>
    <w:rsid w:val="00DB3D83"/>
    <w:pPr>
      <w:spacing w:after="0" w:line="240" w:lineRule="auto"/>
      <w:ind w:left="360"/>
    </w:pPr>
    <w:rPr>
      <w:sz w:val="24"/>
      <w:szCs w:val="24"/>
    </w:rPr>
  </w:style>
  <w:style w:type="paragraph" w:customStyle="1" w:styleId="StudentFilesheading">
    <w:name w:val="Student Files heading"/>
    <w:basedOn w:val="Normal"/>
    <w:rsid w:val="00DB3D83"/>
    <w:pPr>
      <w:pBdr>
        <w:bottom w:val="single" w:sz="4" w:space="1" w:color="auto"/>
      </w:pBdr>
      <w:spacing w:before="600" w:after="360" w:line="240" w:lineRule="auto"/>
    </w:pPr>
    <w:rPr>
      <w:rFonts w:ascii="Arial" w:eastAsia="Times New Roman" w:hAnsi="Arial" w:cs="Times New Roman"/>
      <w:b/>
      <w:color w:val="000000"/>
      <w:sz w:val="24"/>
      <w:szCs w:val="28"/>
    </w:rPr>
  </w:style>
  <w:style w:type="paragraph" w:customStyle="1" w:styleId="StudentFilebulletpoints">
    <w:name w:val="Student File bullet points"/>
    <w:basedOn w:val="BodyTextbulletpoints"/>
    <w:rsid w:val="00DB3D83"/>
  </w:style>
  <w:style w:type="character" w:styleId="Hyperlink">
    <w:name w:val="Hyperlink"/>
    <w:basedOn w:val="DefaultParagraphFont"/>
    <w:uiPriority w:val="99"/>
    <w:unhideWhenUsed/>
    <w:rsid w:val="00DA5F5E"/>
    <w:rPr>
      <w:color w:val="0000FF" w:themeColor="hyperlink"/>
      <w:u w:val="single"/>
    </w:rPr>
  </w:style>
  <w:style w:type="paragraph" w:styleId="PlainText">
    <w:name w:val="Plain Text"/>
    <w:basedOn w:val="Normal"/>
    <w:link w:val="PlainTextChar"/>
    <w:uiPriority w:val="99"/>
    <w:semiHidden/>
    <w:unhideWhenUsed/>
    <w:rsid w:val="00D7627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7627E"/>
    <w:rPr>
      <w:rFonts w:ascii="Calibri" w:hAnsi="Calibri"/>
      <w:szCs w:val="21"/>
    </w:rPr>
  </w:style>
  <w:style w:type="paragraph" w:styleId="ListParagraph">
    <w:name w:val="List Paragraph"/>
    <w:basedOn w:val="Normal"/>
    <w:uiPriority w:val="34"/>
    <w:qFormat/>
    <w:rsid w:val="00D7627E"/>
    <w:pPr>
      <w:ind w:left="720"/>
      <w:contextualSpacing/>
    </w:pPr>
  </w:style>
  <w:style w:type="paragraph" w:styleId="Header">
    <w:name w:val="header"/>
    <w:basedOn w:val="Normal"/>
    <w:link w:val="HeaderChar"/>
    <w:uiPriority w:val="99"/>
    <w:unhideWhenUsed/>
    <w:rsid w:val="00D76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countservices.passport.net/ppnetworkhome.srf?lc=103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icrosoft.com/learningspace/semblio/HowItWork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learningspace/semblio/Default.aspx" TargetMode="External"/><Relationship Id="rId5" Type="http://schemas.microsoft.com/office/2007/relationships/stylesWithEffects" Target="stylesWithEffects.xml"/><Relationship Id="rId15" Type="http://schemas.openxmlformats.org/officeDocument/2006/relationships/hyperlink" Target="http://www.microsoft.com/learningessentials/default.mspx" TargetMode="External"/><Relationship Id="rId10" Type="http://schemas.openxmlformats.org/officeDocument/2006/relationships/hyperlink" Target="http://office.microsoft.com/en-us/downloads/FX101321101033.aspx?pid=CL10057042103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ffice.microsoft.com/en-us/office_live/FX101754491033.aspx?pid=CL101750181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ContentTypeId xmlns="http://schemas.microsoft.com/sharepoint/v3">0x005C49B8263447844C9FDF9A176A84D8D1</ContentTypeId>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_Docs_" ma:contentTypeID="0x005C49B8263447844C9FDF9A176A84D8D1" ma:contentTypeVersion="" ma:contentTypeDescription="" ma:contentTypeScope="" ma:versionID="a610ba68519f9716fce9a5d5ea9390d6">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0FC809-7414-46A4-AA8A-F5D1B7A1A54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296B915-57E9-425E-9E25-E8A2A14A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Rob Bayuk</cp:lastModifiedBy>
  <cp:revision>5</cp:revision>
  <dcterms:created xsi:type="dcterms:W3CDTF">2009-11-20T19:55:00Z</dcterms:created>
  <dcterms:modified xsi:type="dcterms:W3CDTF">2009-12-08T02:23:00Z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88256d51-d1d3-4c68-a1d8-388929b3efc5</vt:lpwstr>
  </property>
</Properties>
</file>